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939"/>
        <w:gridCol w:w="10052"/>
      </w:tblGrid>
      <w:tr w:rsidR="008C7326" w:rsidRPr="008C7326" w:rsidTr="008C7326"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</w:p>
        </w:tc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  <w:r w:rsidRPr="008C7326">
              <w:rPr>
                <w:sz w:val="24"/>
                <w:szCs w:val="24"/>
              </w:rPr>
              <w:t>УТВЕРЖДАЮ</w:t>
            </w:r>
          </w:p>
        </w:tc>
      </w:tr>
      <w:tr w:rsidR="008C7326" w:rsidRPr="008C7326" w:rsidTr="008C7326"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</w:p>
        </w:tc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  <w:r w:rsidRPr="008C7326">
              <w:rPr>
                <w:sz w:val="24"/>
                <w:szCs w:val="24"/>
              </w:rPr>
              <w:t>Директор</w:t>
            </w:r>
          </w:p>
        </w:tc>
      </w:tr>
      <w:tr w:rsidR="008C7326" w:rsidRPr="008C7326" w:rsidTr="008C7326"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</w:p>
        </w:tc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  <w:r w:rsidRPr="008C7326">
              <w:rPr>
                <w:sz w:val="24"/>
                <w:szCs w:val="24"/>
              </w:rPr>
              <w:t>_____________  М.Ю. Заковряжин</w:t>
            </w:r>
          </w:p>
        </w:tc>
      </w:tr>
      <w:tr w:rsidR="008C7326" w:rsidRPr="008C7326" w:rsidTr="008C7326">
        <w:tc>
          <w:tcPr>
            <w:tcW w:w="0" w:type="dxa"/>
            <w:shd w:val="clear" w:color="auto" w:fill="auto"/>
          </w:tcPr>
          <w:p w:rsidR="008C7326" w:rsidRPr="008C7326" w:rsidRDefault="008C7326" w:rsidP="008C7326">
            <w:pPr>
              <w:pStyle w:val="5"/>
              <w:jc w:val="right"/>
              <w:rPr>
                <w:sz w:val="24"/>
                <w:szCs w:val="24"/>
              </w:rPr>
            </w:pPr>
          </w:p>
        </w:tc>
        <w:tc>
          <w:tcPr>
            <w:tcW w:w="0" w:type="dxa"/>
            <w:shd w:val="clear" w:color="auto" w:fill="auto"/>
          </w:tcPr>
          <w:p w:rsidR="008C7326" w:rsidRPr="008C7326" w:rsidRDefault="008C7326" w:rsidP="00CA2C02">
            <w:pPr>
              <w:pStyle w:val="5"/>
              <w:jc w:val="right"/>
              <w:rPr>
                <w:sz w:val="24"/>
                <w:szCs w:val="24"/>
              </w:rPr>
            </w:pPr>
            <w:r w:rsidRPr="008C7326">
              <w:rPr>
                <w:sz w:val="24"/>
                <w:szCs w:val="24"/>
              </w:rPr>
              <w:t>«____»____________     20</w:t>
            </w:r>
            <w:r w:rsidR="00CA2C02">
              <w:rPr>
                <w:sz w:val="24"/>
                <w:szCs w:val="24"/>
              </w:rPr>
              <w:t>20</w:t>
            </w:r>
            <w:r w:rsidRPr="008C7326">
              <w:rPr>
                <w:sz w:val="24"/>
                <w:szCs w:val="24"/>
              </w:rPr>
              <w:t xml:space="preserve"> год</w:t>
            </w:r>
          </w:p>
        </w:tc>
      </w:tr>
    </w:tbl>
    <w:p w:rsidR="008C7326" w:rsidRDefault="008C7326" w:rsidP="00572937">
      <w:pPr>
        <w:spacing w:line="228" w:lineRule="auto"/>
        <w:jc w:val="center"/>
        <w:rPr>
          <w:b/>
          <w:sz w:val="24"/>
          <w:szCs w:val="24"/>
        </w:rPr>
      </w:pPr>
    </w:p>
    <w:p w:rsidR="008C7326" w:rsidRDefault="008C7326" w:rsidP="00572937">
      <w:pPr>
        <w:spacing w:line="228" w:lineRule="auto"/>
        <w:jc w:val="center"/>
        <w:rPr>
          <w:b/>
          <w:sz w:val="24"/>
          <w:szCs w:val="24"/>
        </w:rPr>
      </w:pPr>
    </w:p>
    <w:p w:rsidR="00FE77B7" w:rsidRPr="00FE0A9B" w:rsidRDefault="00322398" w:rsidP="00572937">
      <w:pPr>
        <w:spacing w:line="228" w:lineRule="auto"/>
        <w:jc w:val="center"/>
        <w:rPr>
          <w:b/>
          <w:sz w:val="24"/>
          <w:szCs w:val="24"/>
        </w:rPr>
      </w:pPr>
      <w:r w:rsidRPr="00FE0A9B">
        <w:rPr>
          <w:b/>
          <w:sz w:val="24"/>
          <w:szCs w:val="24"/>
        </w:rPr>
        <w:t>УЧЕБНО-ТЕМАТИЧЕСКИЙ ПЛАН</w:t>
      </w:r>
    </w:p>
    <w:p w:rsidR="00FE77B7" w:rsidRPr="00790C47" w:rsidRDefault="00FE77B7" w:rsidP="00790C47">
      <w:pPr>
        <w:shd w:val="clear" w:color="auto" w:fill="FFFFFF"/>
        <w:jc w:val="center"/>
        <w:rPr>
          <w:sz w:val="24"/>
          <w:szCs w:val="24"/>
        </w:rPr>
      </w:pPr>
      <w:r w:rsidRPr="00790C47">
        <w:rPr>
          <w:sz w:val="24"/>
          <w:szCs w:val="24"/>
        </w:rPr>
        <w:t xml:space="preserve">по программе </w:t>
      </w:r>
      <w:r w:rsidR="004C512A" w:rsidRPr="00790C47">
        <w:rPr>
          <w:rStyle w:val="10"/>
          <w:b w:val="0"/>
          <w:bCs w:val="0"/>
          <w:color w:val="000000"/>
          <w:sz w:val="24"/>
          <w:szCs w:val="24"/>
        </w:rPr>
        <w:t>«</w:t>
      </w:r>
      <w:r w:rsidR="00790C47" w:rsidRPr="009B1765">
        <w:rPr>
          <w:b/>
          <w:color w:val="000000"/>
          <w:sz w:val="24"/>
          <w:szCs w:val="24"/>
        </w:rPr>
        <w:t>Работа со служебной информацией ограниченного распространения,</w:t>
      </w:r>
      <w:r w:rsidR="00790C47" w:rsidRPr="00790C47">
        <w:rPr>
          <w:b/>
          <w:color w:val="000000"/>
          <w:sz w:val="24"/>
          <w:szCs w:val="24"/>
        </w:rPr>
        <w:t xml:space="preserve"> </w:t>
      </w:r>
      <w:r w:rsidR="00790C47" w:rsidRPr="009B1765">
        <w:rPr>
          <w:b/>
          <w:color w:val="000000"/>
          <w:sz w:val="24"/>
          <w:szCs w:val="24"/>
        </w:rPr>
        <w:t>содержащейся в паспорте безопасности объекта (территории) и служебной</w:t>
      </w:r>
      <w:r w:rsidR="00790C47" w:rsidRPr="00790C47">
        <w:rPr>
          <w:b/>
          <w:color w:val="000000"/>
          <w:sz w:val="24"/>
          <w:szCs w:val="24"/>
        </w:rPr>
        <w:t xml:space="preserve"> </w:t>
      </w:r>
      <w:r w:rsidR="00790C47" w:rsidRPr="009B1765">
        <w:rPr>
          <w:b/>
          <w:color w:val="000000"/>
          <w:sz w:val="24"/>
          <w:szCs w:val="24"/>
        </w:rPr>
        <w:t>информацией ограниченного распространения об антитеррористической</w:t>
      </w:r>
      <w:r w:rsidR="00790C47" w:rsidRPr="00790C47">
        <w:rPr>
          <w:b/>
          <w:color w:val="000000"/>
          <w:sz w:val="24"/>
          <w:szCs w:val="24"/>
        </w:rPr>
        <w:t xml:space="preserve"> </w:t>
      </w:r>
      <w:r w:rsidR="00790C47" w:rsidRPr="009B1765">
        <w:rPr>
          <w:b/>
          <w:color w:val="000000"/>
          <w:sz w:val="24"/>
          <w:szCs w:val="24"/>
        </w:rPr>
        <w:t>защ</w:t>
      </w:r>
      <w:r w:rsidR="00790C47" w:rsidRPr="00790C47">
        <w:rPr>
          <w:b/>
          <w:color w:val="000000"/>
          <w:sz w:val="24"/>
          <w:szCs w:val="24"/>
        </w:rPr>
        <w:t>ищенности объекта (территории)</w:t>
      </w:r>
      <w:r w:rsidR="004C512A" w:rsidRPr="00790C47">
        <w:rPr>
          <w:rStyle w:val="10"/>
          <w:b w:val="0"/>
          <w:bCs w:val="0"/>
          <w:color w:val="000000"/>
          <w:sz w:val="24"/>
          <w:szCs w:val="24"/>
        </w:rPr>
        <w:t>»</w:t>
      </w:r>
    </w:p>
    <w:tbl>
      <w:tblPr>
        <w:tblW w:w="500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9639"/>
        <w:gridCol w:w="609"/>
      </w:tblGrid>
      <w:tr w:rsidR="00FE77B7" w:rsidRPr="00FE0A9B" w:rsidTr="00FE0A9B">
        <w:trPr>
          <w:tblHeader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77B7" w:rsidRPr="00FE0A9B" w:rsidRDefault="00FE77B7" w:rsidP="00572937">
            <w:pPr>
              <w:shd w:val="clear" w:color="auto" w:fill="FFFFFF"/>
              <w:spacing w:line="228" w:lineRule="auto"/>
              <w:ind w:left="-14" w:right="-25"/>
              <w:jc w:val="center"/>
              <w:rPr>
                <w:b/>
                <w:color w:val="000000"/>
                <w:sz w:val="24"/>
                <w:szCs w:val="24"/>
              </w:rPr>
            </w:pPr>
            <w:r w:rsidRPr="00FE0A9B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E0A9B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E0A9B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77B7" w:rsidRPr="00FE0A9B" w:rsidRDefault="00FE77B7" w:rsidP="00572937">
            <w:pPr>
              <w:shd w:val="clear" w:color="auto" w:fill="FFFFFF"/>
              <w:spacing w:line="228" w:lineRule="auto"/>
              <w:jc w:val="center"/>
              <w:rPr>
                <w:b/>
                <w:color w:val="000000"/>
                <w:spacing w:val="-4"/>
                <w:sz w:val="24"/>
                <w:szCs w:val="24"/>
              </w:rPr>
            </w:pPr>
            <w:r w:rsidRPr="00FE0A9B">
              <w:rPr>
                <w:b/>
                <w:color w:val="000000"/>
                <w:spacing w:val="-4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77B7" w:rsidRPr="00FE0A9B" w:rsidRDefault="00FE77B7" w:rsidP="00572937">
            <w:pPr>
              <w:shd w:val="clear" w:color="auto" w:fill="FFFFFF"/>
              <w:spacing w:line="228" w:lineRule="auto"/>
              <w:ind w:left="-40" w:right="-11"/>
              <w:jc w:val="center"/>
              <w:rPr>
                <w:b/>
                <w:color w:val="000000"/>
                <w:spacing w:val="-4"/>
                <w:sz w:val="24"/>
                <w:szCs w:val="24"/>
              </w:rPr>
            </w:pPr>
            <w:r w:rsidRPr="00FE0A9B">
              <w:rPr>
                <w:b/>
                <w:color w:val="000000"/>
                <w:spacing w:val="-4"/>
                <w:sz w:val="24"/>
                <w:szCs w:val="24"/>
              </w:rPr>
              <w:t>Часы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A9B" w:rsidRPr="00FE0A9B" w:rsidRDefault="00FE0A9B" w:rsidP="002213D6">
            <w:pPr>
              <w:pStyle w:val="a4"/>
              <w:jc w:val="center"/>
              <w:rPr>
                <w:b/>
                <w:szCs w:val="24"/>
              </w:rPr>
            </w:pPr>
            <w:r w:rsidRPr="00FE0A9B">
              <w:rPr>
                <w:rStyle w:val="101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rPr>
                <w:b/>
                <w:szCs w:val="24"/>
              </w:rPr>
            </w:pPr>
            <w:r w:rsidRPr="00A319FD"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>Общие положения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jc w:val="center"/>
              <w:rPr>
                <w:b/>
                <w:szCs w:val="24"/>
              </w:rPr>
            </w:pPr>
            <w:r>
              <w:rPr>
                <w:rStyle w:val="101"/>
                <w:color w:val="000000"/>
                <w:sz w:val="24"/>
                <w:szCs w:val="24"/>
              </w:rPr>
              <w:t>2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A319FD" w:rsidRDefault="00A319FD" w:rsidP="00A319FD">
            <w:pPr>
              <w:pStyle w:val="a4"/>
              <w:rPr>
                <w:rStyle w:val="100"/>
                <w:color w:val="000000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Основные нормативные правовые акты, регламентирующие деятельность  образовательных учреждений по обеспечению антитеррористической защищенности объектов (территорий)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A319FD" w:rsidRDefault="00A319FD" w:rsidP="002213D6">
            <w:pPr>
              <w:pStyle w:val="a4"/>
              <w:rPr>
                <w:rStyle w:val="100"/>
                <w:color w:val="000000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Термины и определения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A9B" w:rsidRPr="00FE0A9B" w:rsidRDefault="00FE0A9B" w:rsidP="002213D6">
            <w:pPr>
              <w:pStyle w:val="a4"/>
              <w:jc w:val="center"/>
              <w:rPr>
                <w:b/>
                <w:szCs w:val="24"/>
              </w:rPr>
            </w:pPr>
            <w:r w:rsidRPr="00FE0A9B">
              <w:rPr>
                <w:rStyle w:val="101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A319FD">
            <w:pPr>
              <w:pStyle w:val="a4"/>
              <w:rPr>
                <w:b/>
                <w:szCs w:val="24"/>
              </w:rPr>
            </w:pPr>
            <w:r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>Д</w:t>
            </w:r>
            <w:r w:rsidRPr="00A319FD"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>еятельност</w:t>
            </w:r>
            <w:r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>ь</w:t>
            </w:r>
            <w:r w:rsidRPr="00A319FD"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 xml:space="preserve"> по обеспечению антитеррористической защищенности и безопасности объектов (территорий)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A9B" w:rsidRPr="00FE0A9B" w:rsidRDefault="00FE0A9B" w:rsidP="002213D6">
            <w:pPr>
              <w:pStyle w:val="a4"/>
              <w:jc w:val="center"/>
              <w:rPr>
                <w:b/>
                <w:szCs w:val="24"/>
              </w:rPr>
            </w:pPr>
            <w:r w:rsidRPr="00FE0A9B">
              <w:rPr>
                <w:rStyle w:val="101"/>
                <w:color w:val="000000"/>
                <w:sz w:val="24"/>
                <w:szCs w:val="24"/>
              </w:rPr>
              <w:t>10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Организация деятельности по обеспечению антитеррористической защищенности и безопасности объектов (территорий)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A9B" w:rsidRPr="00A319FD" w:rsidRDefault="00A319FD" w:rsidP="00A319FD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Порядок экспертной оценки состояния антитеррористической защищенности и безопасности объектов (территорий), организация и проведение обследования и категорирования объектов (территорий)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A9B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Порядок участия членов комиссии в проведении экспертной оценки состояния антитеррористической защищенности и безопасности охраняемого объекта (территории)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0A9B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FE0A9B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A9B" w:rsidRPr="00FE0A9B" w:rsidRDefault="00FE0A9B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A9B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Оформление результатов обследования объекта (территории)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E0A9B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4</w:t>
            </w:r>
          </w:p>
        </w:tc>
      </w:tr>
      <w:tr w:rsidR="00A319FD" w:rsidRPr="00FE0A9B" w:rsidTr="0005176A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05176A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1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05176A">
            <w:pPr>
              <w:pStyle w:val="a4"/>
              <w:rPr>
                <w:szCs w:val="24"/>
              </w:rPr>
            </w:pPr>
            <w:r w:rsidRPr="00A319FD">
              <w:rPr>
                <w:b/>
                <w:bCs/>
                <w:color w:val="000000"/>
                <w:spacing w:val="4"/>
                <w:szCs w:val="24"/>
                <w:shd w:val="clear" w:color="auto" w:fill="FFFFFF"/>
              </w:rPr>
              <w:t>Организация работы со служебной информацией ограниченного распространения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05176A">
            <w:pPr>
              <w:pStyle w:val="a4"/>
              <w:jc w:val="center"/>
              <w:rPr>
                <w:szCs w:val="24"/>
              </w:rPr>
            </w:pPr>
            <w:r>
              <w:rPr>
                <w:rStyle w:val="101"/>
                <w:color w:val="000000"/>
                <w:sz w:val="24"/>
                <w:szCs w:val="24"/>
              </w:rPr>
              <w:t>10</w:t>
            </w:r>
          </w:p>
        </w:tc>
      </w:tr>
      <w:tr w:rsidR="00A319FD" w:rsidRPr="00FE0A9B" w:rsidTr="00995759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083DF7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Положение о порядке работы с документами, содержащими  СИОР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083DF7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Порядок приема и учета документов и изданий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A319FD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</w:t>
            </w:r>
            <w:r>
              <w:rPr>
                <w:rStyle w:val="100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Размножение и рассылка (отправка) документов и изданий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A319FD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</w:t>
            </w:r>
            <w:r>
              <w:rPr>
                <w:rStyle w:val="100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Группировка исполненных документов в дела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2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FE0A9B" w:rsidRDefault="00A319FD" w:rsidP="00A319FD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</w:t>
            </w:r>
            <w:r>
              <w:rPr>
                <w:rStyle w:val="10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A319FD" w:rsidRDefault="00A319FD" w:rsidP="00230658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 xml:space="preserve">Использование документов, дел и изданий. </w:t>
            </w:r>
            <w:bookmarkStart w:id="0" w:name="_GoBack"/>
            <w:bookmarkEnd w:id="0"/>
            <w:r w:rsidRPr="00A319FD">
              <w:rPr>
                <w:rStyle w:val="100"/>
                <w:rFonts w:eastAsiaTheme="majorEastAsia"/>
                <w:sz w:val="24"/>
                <w:szCs w:val="24"/>
              </w:rPr>
              <w:t>Снятие с дел грифа «Для служебного пользования»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A319FD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</w:t>
            </w:r>
            <w:r>
              <w:rPr>
                <w:rStyle w:val="10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A319FD" w:rsidRDefault="00A319FD" w:rsidP="002213D6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Отбор документов, дел и изданий для хранения и к уничтожению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 w:rsidRPr="00FE0A9B"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A319FD" w:rsidRPr="00FE0A9B" w:rsidTr="0036378C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A319FD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3</w:t>
            </w:r>
            <w:r w:rsidRPr="00FE0A9B">
              <w:rPr>
                <w:rStyle w:val="100"/>
                <w:color w:val="000000"/>
                <w:sz w:val="24"/>
                <w:szCs w:val="24"/>
              </w:rPr>
              <w:t>.</w:t>
            </w:r>
            <w:r>
              <w:rPr>
                <w:rStyle w:val="100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A319FD" w:rsidRDefault="00A319FD" w:rsidP="00A6031D">
            <w:pPr>
              <w:pStyle w:val="a4"/>
              <w:rPr>
                <w:rStyle w:val="100"/>
                <w:rFonts w:eastAsiaTheme="majorEastAsia"/>
                <w:sz w:val="24"/>
                <w:szCs w:val="24"/>
              </w:rPr>
            </w:pPr>
            <w:r w:rsidRPr="00A319FD">
              <w:rPr>
                <w:rStyle w:val="100"/>
                <w:rFonts w:eastAsiaTheme="majorEastAsia"/>
                <w:sz w:val="24"/>
                <w:szCs w:val="24"/>
              </w:rPr>
              <w:t>Обеспечение сохранности документов, дел и изданий. Проверка их наличия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2213D6">
            <w:pPr>
              <w:pStyle w:val="a4"/>
              <w:jc w:val="center"/>
              <w:rPr>
                <w:szCs w:val="24"/>
              </w:rPr>
            </w:pPr>
            <w:r>
              <w:rPr>
                <w:rStyle w:val="100"/>
                <w:color w:val="000000"/>
                <w:sz w:val="24"/>
                <w:szCs w:val="24"/>
              </w:rPr>
              <w:t>1</w:t>
            </w:r>
          </w:p>
        </w:tc>
      </w:tr>
      <w:tr w:rsidR="00A319FD" w:rsidRPr="00FE0A9B" w:rsidTr="00FE0A9B">
        <w:trPr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FE0A9B" w:rsidRDefault="00A319FD" w:rsidP="00684ABE">
            <w:pPr>
              <w:ind w:left="-108" w:right="-1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9FD" w:rsidRPr="00FE0A9B" w:rsidRDefault="00A319FD" w:rsidP="00684ABE">
            <w:pPr>
              <w:jc w:val="both"/>
              <w:rPr>
                <w:b/>
                <w:sz w:val="24"/>
                <w:szCs w:val="24"/>
              </w:rPr>
            </w:pPr>
            <w:r w:rsidRPr="00FE0A9B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19FD" w:rsidRPr="00FE0A9B" w:rsidRDefault="00A319FD" w:rsidP="00684A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E0A9B">
              <w:rPr>
                <w:b/>
                <w:color w:val="000000"/>
                <w:sz w:val="24"/>
                <w:szCs w:val="24"/>
              </w:rPr>
              <w:t>2</w:t>
            </w:r>
          </w:p>
        </w:tc>
      </w:tr>
      <w:tr w:rsidR="00A319FD" w:rsidRPr="00FE0A9B" w:rsidTr="00572937">
        <w:trPr>
          <w:jc w:val="center"/>
        </w:trPr>
        <w:tc>
          <w:tcPr>
            <w:tcW w:w="10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572937">
            <w:pPr>
              <w:shd w:val="clear" w:color="auto" w:fill="FFFFFF"/>
              <w:spacing w:line="228" w:lineRule="auto"/>
              <w:ind w:left="-14" w:right="-25"/>
              <w:rPr>
                <w:b/>
                <w:bCs/>
                <w:sz w:val="24"/>
                <w:szCs w:val="24"/>
              </w:rPr>
            </w:pPr>
            <w:r w:rsidRPr="00FE0A9B">
              <w:rPr>
                <w:b/>
                <w:bCs/>
                <w:color w:val="000000"/>
                <w:spacing w:val="-7"/>
                <w:sz w:val="24"/>
                <w:szCs w:val="24"/>
              </w:rPr>
              <w:t xml:space="preserve">  Итого: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FD" w:rsidRPr="00FE0A9B" w:rsidRDefault="00A319FD" w:rsidP="00572937">
            <w:pPr>
              <w:shd w:val="clear" w:color="auto" w:fill="FFFFFF"/>
              <w:spacing w:line="228" w:lineRule="auto"/>
              <w:jc w:val="center"/>
              <w:rPr>
                <w:b/>
                <w:color w:val="000000"/>
                <w:spacing w:val="-4"/>
                <w:sz w:val="24"/>
                <w:szCs w:val="24"/>
              </w:rPr>
            </w:pPr>
            <w:r>
              <w:rPr>
                <w:b/>
                <w:color w:val="000000"/>
                <w:spacing w:val="-4"/>
                <w:sz w:val="24"/>
                <w:szCs w:val="24"/>
              </w:rPr>
              <w:t>24</w:t>
            </w:r>
          </w:p>
        </w:tc>
      </w:tr>
    </w:tbl>
    <w:p w:rsidR="00B07B32" w:rsidRPr="00FE0A9B" w:rsidRDefault="00B07B32" w:rsidP="00A319FD">
      <w:pPr>
        <w:pStyle w:val="1"/>
        <w:rPr>
          <w:rStyle w:val="ac"/>
          <w:sz w:val="24"/>
          <w:szCs w:val="24"/>
        </w:rPr>
      </w:pPr>
    </w:p>
    <w:sectPr w:rsidR="00B07B32" w:rsidRPr="00FE0A9B" w:rsidSect="00A17DBE">
      <w:pgSz w:w="11909" w:h="16834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30690"/>
    <w:multiLevelType w:val="hybridMultilevel"/>
    <w:tmpl w:val="E82EC2D6"/>
    <w:lvl w:ilvl="0" w:tplc="43688204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3991755"/>
    <w:multiLevelType w:val="hybridMultilevel"/>
    <w:tmpl w:val="A6326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1D"/>
    <w:rsid w:val="00013899"/>
    <w:rsid w:val="000514FC"/>
    <w:rsid w:val="00071454"/>
    <w:rsid w:val="0007364B"/>
    <w:rsid w:val="00084D13"/>
    <w:rsid w:val="000A54DD"/>
    <w:rsid w:val="000B2078"/>
    <w:rsid w:val="000B2E6F"/>
    <w:rsid w:val="001034E4"/>
    <w:rsid w:val="00112B80"/>
    <w:rsid w:val="0013129F"/>
    <w:rsid w:val="00146189"/>
    <w:rsid w:val="00165735"/>
    <w:rsid w:val="0017590A"/>
    <w:rsid w:val="0018417E"/>
    <w:rsid w:val="00187A2C"/>
    <w:rsid w:val="001A27E2"/>
    <w:rsid w:val="001C051A"/>
    <w:rsid w:val="001D1317"/>
    <w:rsid w:val="001F03D7"/>
    <w:rsid w:val="001F2331"/>
    <w:rsid w:val="002213D6"/>
    <w:rsid w:val="00230658"/>
    <w:rsid w:val="0025689B"/>
    <w:rsid w:val="00260BA3"/>
    <w:rsid w:val="00273A55"/>
    <w:rsid w:val="0027703D"/>
    <w:rsid w:val="002A4133"/>
    <w:rsid w:val="002C310A"/>
    <w:rsid w:val="002D4D8F"/>
    <w:rsid w:val="002D5C45"/>
    <w:rsid w:val="002F5C06"/>
    <w:rsid w:val="003206F4"/>
    <w:rsid w:val="00322398"/>
    <w:rsid w:val="00335F03"/>
    <w:rsid w:val="0034248C"/>
    <w:rsid w:val="0037262E"/>
    <w:rsid w:val="003A6B89"/>
    <w:rsid w:val="003C1F75"/>
    <w:rsid w:val="003D444E"/>
    <w:rsid w:val="003E28F8"/>
    <w:rsid w:val="00423ECD"/>
    <w:rsid w:val="004B0143"/>
    <w:rsid w:val="004B75B7"/>
    <w:rsid w:val="004C512A"/>
    <w:rsid w:val="004C7A6F"/>
    <w:rsid w:val="00507516"/>
    <w:rsid w:val="00546F4E"/>
    <w:rsid w:val="00551C25"/>
    <w:rsid w:val="00556F83"/>
    <w:rsid w:val="0056057F"/>
    <w:rsid w:val="00572937"/>
    <w:rsid w:val="0058350A"/>
    <w:rsid w:val="005E0E6F"/>
    <w:rsid w:val="00601FC4"/>
    <w:rsid w:val="0061701D"/>
    <w:rsid w:val="0062066C"/>
    <w:rsid w:val="00642AA9"/>
    <w:rsid w:val="00644B6A"/>
    <w:rsid w:val="0066230D"/>
    <w:rsid w:val="00662923"/>
    <w:rsid w:val="006800E9"/>
    <w:rsid w:val="00684ABE"/>
    <w:rsid w:val="006943C2"/>
    <w:rsid w:val="006A3FF9"/>
    <w:rsid w:val="006A52C0"/>
    <w:rsid w:val="006C41BC"/>
    <w:rsid w:val="006D513D"/>
    <w:rsid w:val="00706455"/>
    <w:rsid w:val="00734468"/>
    <w:rsid w:val="00744D6E"/>
    <w:rsid w:val="00762827"/>
    <w:rsid w:val="00772FC1"/>
    <w:rsid w:val="007753EA"/>
    <w:rsid w:val="00776313"/>
    <w:rsid w:val="00790C47"/>
    <w:rsid w:val="00797B3B"/>
    <w:rsid w:val="007A5FF6"/>
    <w:rsid w:val="007D0E1C"/>
    <w:rsid w:val="007F5575"/>
    <w:rsid w:val="008476A2"/>
    <w:rsid w:val="00850C37"/>
    <w:rsid w:val="00866F2B"/>
    <w:rsid w:val="00873D8F"/>
    <w:rsid w:val="008A0877"/>
    <w:rsid w:val="008C7326"/>
    <w:rsid w:val="008E46C0"/>
    <w:rsid w:val="008F59C6"/>
    <w:rsid w:val="00900388"/>
    <w:rsid w:val="00954AD1"/>
    <w:rsid w:val="00976430"/>
    <w:rsid w:val="00986027"/>
    <w:rsid w:val="0099711D"/>
    <w:rsid w:val="009B1765"/>
    <w:rsid w:val="009D2F72"/>
    <w:rsid w:val="009D607E"/>
    <w:rsid w:val="00A07420"/>
    <w:rsid w:val="00A17DBE"/>
    <w:rsid w:val="00A319FD"/>
    <w:rsid w:val="00A43BCA"/>
    <w:rsid w:val="00A676C5"/>
    <w:rsid w:val="00A72F86"/>
    <w:rsid w:val="00A77943"/>
    <w:rsid w:val="00AA6079"/>
    <w:rsid w:val="00AA6EEA"/>
    <w:rsid w:val="00AC4634"/>
    <w:rsid w:val="00AF7CEE"/>
    <w:rsid w:val="00B07B32"/>
    <w:rsid w:val="00B11436"/>
    <w:rsid w:val="00B238E2"/>
    <w:rsid w:val="00B26F78"/>
    <w:rsid w:val="00B305F7"/>
    <w:rsid w:val="00B60540"/>
    <w:rsid w:val="00B6445A"/>
    <w:rsid w:val="00B72178"/>
    <w:rsid w:val="00B835F6"/>
    <w:rsid w:val="00B96C1C"/>
    <w:rsid w:val="00BA44BB"/>
    <w:rsid w:val="00BB5DE7"/>
    <w:rsid w:val="00BC1B0A"/>
    <w:rsid w:val="00BD7A27"/>
    <w:rsid w:val="00BF4E47"/>
    <w:rsid w:val="00C03419"/>
    <w:rsid w:val="00C3210F"/>
    <w:rsid w:val="00C5226C"/>
    <w:rsid w:val="00C624A3"/>
    <w:rsid w:val="00C77E2D"/>
    <w:rsid w:val="00C83EB9"/>
    <w:rsid w:val="00C903E4"/>
    <w:rsid w:val="00CA0316"/>
    <w:rsid w:val="00CA2C02"/>
    <w:rsid w:val="00CD58C6"/>
    <w:rsid w:val="00CE0237"/>
    <w:rsid w:val="00D314C1"/>
    <w:rsid w:val="00D40596"/>
    <w:rsid w:val="00D52CAB"/>
    <w:rsid w:val="00D654A6"/>
    <w:rsid w:val="00DA6D28"/>
    <w:rsid w:val="00DC2629"/>
    <w:rsid w:val="00DE0176"/>
    <w:rsid w:val="00DE4163"/>
    <w:rsid w:val="00DF326E"/>
    <w:rsid w:val="00E13743"/>
    <w:rsid w:val="00E645F5"/>
    <w:rsid w:val="00E6780A"/>
    <w:rsid w:val="00EB6566"/>
    <w:rsid w:val="00EB7EF9"/>
    <w:rsid w:val="00EC1113"/>
    <w:rsid w:val="00EC5DDF"/>
    <w:rsid w:val="00EE6189"/>
    <w:rsid w:val="00EE6BB4"/>
    <w:rsid w:val="00F0045A"/>
    <w:rsid w:val="00F11720"/>
    <w:rsid w:val="00F46C92"/>
    <w:rsid w:val="00F63548"/>
    <w:rsid w:val="00F9635E"/>
    <w:rsid w:val="00FA3993"/>
    <w:rsid w:val="00FB31BB"/>
    <w:rsid w:val="00FB5FF1"/>
    <w:rsid w:val="00FE0A9B"/>
    <w:rsid w:val="00FE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3EB9"/>
  </w:style>
  <w:style w:type="paragraph" w:styleId="1">
    <w:name w:val="heading 1"/>
    <w:basedOn w:val="a"/>
    <w:next w:val="a"/>
    <w:qFormat/>
    <w:pPr>
      <w:keepNext/>
      <w:widowControl w:val="0"/>
      <w:ind w:firstLine="741"/>
      <w:jc w:val="both"/>
      <w:outlineLvl w:val="0"/>
    </w:pPr>
    <w:rPr>
      <w:b/>
      <w:snapToGrid w:val="0"/>
      <w:sz w:val="22"/>
    </w:rPr>
  </w:style>
  <w:style w:type="paragraph" w:styleId="2">
    <w:name w:val="heading 2"/>
    <w:basedOn w:val="a"/>
    <w:next w:val="a"/>
    <w:qFormat/>
    <w:pPr>
      <w:keepNext/>
      <w:shd w:val="clear" w:color="auto" w:fill="FFFFFF"/>
      <w:ind w:right="748" w:firstLine="709"/>
      <w:jc w:val="center"/>
      <w:outlineLvl w:val="1"/>
    </w:pPr>
    <w:rPr>
      <w:b/>
      <w:bCs/>
      <w:color w:val="000000"/>
      <w:spacing w:val="-6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BD7A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4"/>
    </w:rPr>
  </w:style>
  <w:style w:type="paragraph" w:styleId="a4">
    <w:name w:val="Body Text"/>
    <w:basedOn w:val="a"/>
    <w:link w:val="a5"/>
    <w:uiPriority w:val="99"/>
    <w:rPr>
      <w:sz w:val="24"/>
    </w:rPr>
  </w:style>
  <w:style w:type="paragraph" w:styleId="a6">
    <w:name w:val="Balloon Text"/>
    <w:basedOn w:val="a"/>
    <w:link w:val="a7"/>
    <w:rsid w:val="00CA03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A0316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EC1113"/>
    <w:rPr>
      <w:color w:val="0000FF"/>
      <w:u w:val="single"/>
    </w:rPr>
  </w:style>
  <w:style w:type="paragraph" w:styleId="a9">
    <w:name w:val="No Spacing"/>
    <w:uiPriority w:val="1"/>
    <w:qFormat/>
    <w:rsid w:val="003E28F8"/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C83EB9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59"/>
    <w:rsid w:val="00C83E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BD7A27"/>
    <w:rPr>
      <w:rFonts w:ascii="Cambria" w:eastAsia="Times New Roman" w:hAnsi="Cambria" w:cs="Times New Roman"/>
      <w:b/>
      <w:bCs/>
      <w:sz w:val="26"/>
      <w:szCs w:val="26"/>
    </w:rPr>
  </w:style>
  <w:style w:type="character" w:styleId="ac">
    <w:name w:val="Emphasis"/>
    <w:qFormat/>
    <w:rsid w:val="00572937"/>
    <w:rPr>
      <w:i/>
      <w:iCs/>
    </w:rPr>
  </w:style>
  <w:style w:type="character" w:customStyle="1" w:styleId="10">
    <w:name w:val="Заголовок №1_"/>
    <w:link w:val="11"/>
    <w:uiPriority w:val="99"/>
    <w:rsid w:val="004C512A"/>
    <w:rPr>
      <w:b/>
      <w:bCs/>
      <w:spacing w:val="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4C512A"/>
    <w:pPr>
      <w:widowControl w:val="0"/>
      <w:shd w:val="clear" w:color="auto" w:fill="FFFFFF"/>
      <w:spacing w:after="420" w:line="370" w:lineRule="exact"/>
      <w:jc w:val="center"/>
      <w:outlineLvl w:val="0"/>
    </w:pPr>
    <w:rPr>
      <w:b/>
      <w:bCs/>
      <w:spacing w:val="8"/>
    </w:rPr>
  </w:style>
  <w:style w:type="character" w:customStyle="1" w:styleId="a5">
    <w:name w:val="Основной текст Знак"/>
    <w:link w:val="a4"/>
    <w:uiPriority w:val="99"/>
    <w:rsid w:val="00FE0A9B"/>
    <w:rPr>
      <w:sz w:val="24"/>
    </w:rPr>
  </w:style>
  <w:style w:type="character" w:customStyle="1" w:styleId="100">
    <w:name w:val="Основной текст + 10"/>
    <w:aliases w:val="5 pt,Интервал 0 pt"/>
    <w:uiPriority w:val="99"/>
    <w:rsid w:val="00FE0A9B"/>
    <w:rPr>
      <w:rFonts w:ascii="Times New Roman" w:hAnsi="Times New Roman"/>
      <w:spacing w:val="4"/>
      <w:sz w:val="21"/>
      <w:szCs w:val="21"/>
      <w:shd w:val="clear" w:color="auto" w:fill="FFFFFF"/>
    </w:rPr>
  </w:style>
  <w:style w:type="character" w:customStyle="1" w:styleId="101">
    <w:name w:val="Основной текст + 101"/>
    <w:aliases w:val="5 pt1,Полужирный,Интервал 0 pt1"/>
    <w:uiPriority w:val="99"/>
    <w:rsid w:val="00FE0A9B"/>
    <w:rPr>
      <w:rFonts w:ascii="Times New Roman" w:hAnsi="Times New Roman"/>
      <w:b/>
      <w:bCs/>
      <w:spacing w:val="4"/>
      <w:sz w:val="21"/>
      <w:szCs w:val="21"/>
      <w:shd w:val="clear" w:color="auto" w:fill="FFFFFF"/>
    </w:rPr>
  </w:style>
  <w:style w:type="paragraph" w:customStyle="1" w:styleId="5">
    <w:name w:val="Обычный5"/>
    <w:rsid w:val="008C7326"/>
  </w:style>
  <w:style w:type="paragraph" w:styleId="12">
    <w:name w:val="toc 1"/>
    <w:basedOn w:val="a"/>
    <w:autoRedefine/>
    <w:uiPriority w:val="39"/>
    <w:unhideWhenUsed/>
    <w:rsid w:val="009B17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3EB9"/>
  </w:style>
  <w:style w:type="paragraph" w:styleId="1">
    <w:name w:val="heading 1"/>
    <w:basedOn w:val="a"/>
    <w:next w:val="a"/>
    <w:qFormat/>
    <w:pPr>
      <w:keepNext/>
      <w:widowControl w:val="0"/>
      <w:ind w:firstLine="741"/>
      <w:jc w:val="both"/>
      <w:outlineLvl w:val="0"/>
    </w:pPr>
    <w:rPr>
      <w:b/>
      <w:snapToGrid w:val="0"/>
      <w:sz w:val="22"/>
    </w:rPr>
  </w:style>
  <w:style w:type="paragraph" w:styleId="2">
    <w:name w:val="heading 2"/>
    <w:basedOn w:val="a"/>
    <w:next w:val="a"/>
    <w:qFormat/>
    <w:pPr>
      <w:keepNext/>
      <w:shd w:val="clear" w:color="auto" w:fill="FFFFFF"/>
      <w:ind w:right="748" w:firstLine="709"/>
      <w:jc w:val="center"/>
      <w:outlineLvl w:val="1"/>
    </w:pPr>
    <w:rPr>
      <w:b/>
      <w:bCs/>
      <w:color w:val="000000"/>
      <w:spacing w:val="-6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BD7A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4"/>
    </w:rPr>
  </w:style>
  <w:style w:type="paragraph" w:styleId="a4">
    <w:name w:val="Body Text"/>
    <w:basedOn w:val="a"/>
    <w:link w:val="a5"/>
    <w:uiPriority w:val="99"/>
    <w:rPr>
      <w:sz w:val="24"/>
    </w:rPr>
  </w:style>
  <w:style w:type="paragraph" w:styleId="a6">
    <w:name w:val="Balloon Text"/>
    <w:basedOn w:val="a"/>
    <w:link w:val="a7"/>
    <w:rsid w:val="00CA03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A0316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EC1113"/>
    <w:rPr>
      <w:color w:val="0000FF"/>
      <w:u w:val="single"/>
    </w:rPr>
  </w:style>
  <w:style w:type="paragraph" w:styleId="a9">
    <w:name w:val="No Spacing"/>
    <w:uiPriority w:val="1"/>
    <w:qFormat/>
    <w:rsid w:val="003E28F8"/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C83EB9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59"/>
    <w:rsid w:val="00C83E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BD7A27"/>
    <w:rPr>
      <w:rFonts w:ascii="Cambria" w:eastAsia="Times New Roman" w:hAnsi="Cambria" w:cs="Times New Roman"/>
      <w:b/>
      <w:bCs/>
      <w:sz w:val="26"/>
      <w:szCs w:val="26"/>
    </w:rPr>
  </w:style>
  <w:style w:type="character" w:styleId="ac">
    <w:name w:val="Emphasis"/>
    <w:qFormat/>
    <w:rsid w:val="00572937"/>
    <w:rPr>
      <w:i/>
      <w:iCs/>
    </w:rPr>
  </w:style>
  <w:style w:type="character" w:customStyle="1" w:styleId="10">
    <w:name w:val="Заголовок №1_"/>
    <w:link w:val="11"/>
    <w:uiPriority w:val="99"/>
    <w:rsid w:val="004C512A"/>
    <w:rPr>
      <w:b/>
      <w:bCs/>
      <w:spacing w:val="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4C512A"/>
    <w:pPr>
      <w:widowControl w:val="0"/>
      <w:shd w:val="clear" w:color="auto" w:fill="FFFFFF"/>
      <w:spacing w:after="420" w:line="370" w:lineRule="exact"/>
      <w:jc w:val="center"/>
      <w:outlineLvl w:val="0"/>
    </w:pPr>
    <w:rPr>
      <w:b/>
      <w:bCs/>
      <w:spacing w:val="8"/>
    </w:rPr>
  </w:style>
  <w:style w:type="character" w:customStyle="1" w:styleId="a5">
    <w:name w:val="Основной текст Знак"/>
    <w:link w:val="a4"/>
    <w:uiPriority w:val="99"/>
    <w:rsid w:val="00FE0A9B"/>
    <w:rPr>
      <w:sz w:val="24"/>
    </w:rPr>
  </w:style>
  <w:style w:type="character" w:customStyle="1" w:styleId="100">
    <w:name w:val="Основной текст + 10"/>
    <w:aliases w:val="5 pt,Интервал 0 pt"/>
    <w:uiPriority w:val="99"/>
    <w:rsid w:val="00FE0A9B"/>
    <w:rPr>
      <w:rFonts w:ascii="Times New Roman" w:hAnsi="Times New Roman"/>
      <w:spacing w:val="4"/>
      <w:sz w:val="21"/>
      <w:szCs w:val="21"/>
      <w:shd w:val="clear" w:color="auto" w:fill="FFFFFF"/>
    </w:rPr>
  </w:style>
  <w:style w:type="character" w:customStyle="1" w:styleId="101">
    <w:name w:val="Основной текст + 101"/>
    <w:aliases w:val="5 pt1,Полужирный,Интервал 0 pt1"/>
    <w:uiPriority w:val="99"/>
    <w:rsid w:val="00FE0A9B"/>
    <w:rPr>
      <w:rFonts w:ascii="Times New Roman" w:hAnsi="Times New Roman"/>
      <w:b/>
      <w:bCs/>
      <w:spacing w:val="4"/>
      <w:sz w:val="21"/>
      <w:szCs w:val="21"/>
      <w:shd w:val="clear" w:color="auto" w:fill="FFFFFF"/>
    </w:rPr>
  </w:style>
  <w:style w:type="paragraph" w:customStyle="1" w:styleId="5">
    <w:name w:val="Обычный5"/>
    <w:rsid w:val="008C7326"/>
  </w:style>
  <w:style w:type="paragraph" w:styleId="12">
    <w:name w:val="toc 1"/>
    <w:basedOn w:val="a"/>
    <w:autoRedefine/>
    <w:uiPriority w:val="39"/>
    <w:unhideWhenUsed/>
    <w:rsid w:val="009B17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1</vt:lpstr>
    </vt:vector>
  </TitlesOfParts>
  <Company>SPecialiST RePack</Company>
  <LinksUpToDate>false</LinksUpToDate>
  <CharactersWithSpaces>1856</CharactersWithSpaces>
  <SharedDoc>false</SharedDoc>
  <HLinks>
    <vt:vector size="48" baseType="variant">
      <vt:variant>
        <vt:i4>6226011</vt:i4>
      </vt:variant>
      <vt:variant>
        <vt:i4>21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i1195907</vt:lpwstr>
      </vt:variant>
      <vt:variant>
        <vt:i4>5701712</vt:i4>
      </vt:variant>
      <vt:variant>
        <vt:i4>18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i1016896</vt:lpwstr>
      </vt:variant>
      <vt:variant>
        <vt:i4>7209068</vt:i4>
      </vt:variant>
      <vt:variant>
        <vt:i4>15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i907398</vt:lpwstr>
      </vt:variant>
      <vt:variant>
        <vt:i4>6881384</vt:i4>
      </vt:variant>
      <vt:variant>
        <vt:i4>12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i712655</vt:lpwstr>
      </vt:variant>
      <vt:variant>
        <vt:i4>6488172</vt:i4>
      </vt:variant>
      <vt:variant>
        <vt:i4>9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i566599</vt:lpwstr>
      </vt:variant>
      <vt:variant>
        <vt:i4>6619247</vt:i4>
      </vt:variant>
      <vt:variant>
        <vt:i4>6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i411190</vt:lpwstr>
      </vt:variant>
      <vt:variant>
        <vt:i4>7143521</vt:i4>
      </vt:variant>
      <vt:variant>
        <vt:i4>3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i262848</vt:lpwstr>
      </vt:variant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https://docplan.ru/Data1/7/7526/index.htm</vt:lpwstr>
      </vt:variant>
      <vt:variant>
        <vt:lpwstr>i58865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1</dc:title>
  <dc:creator>MAX</dc:creator>
  <cp:lastModifiedBy>Любочка</cp:lastModifiedBy>
  <cp:revision>3</cp:revision>
  <cp:lastPrinted>2019-12-20T06:14:00Z</cp:lastPrinted>
  <dcterms:created xsi:type="dcterms:W3CDTF">2020-10-09T09:51:00Z</dcterms:created>
  <dcterms:modified xsi:type="dcterms:W3CDTF">2020-10-09T09:51:00Z</dcterms:modified>
</cp:coreProperties>
</file>